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220C654A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1372F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 w:rsidR="007D7D1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7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72A88045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7D7D1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41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22EBF028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7D7D16">
        <w:rPr>
          <w:rFonts w:ascii="Arial" w:hAnsi="Arial" w:cs="Arial"/>
          <w:color w:val="000000"/>
          <w:sz w:val="24"/>
          <w:szCs w:val="24"/>
        </w:rPr>
        <w:t>27 de junho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7D7D16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7D7D16">
        <w:rPr>
          <w:rFonts w:ascii="Arial" w:hAnsi="Arial" w:cs="Arial"/>
          <w:color w:val="000000"/>
          <w:sz w:val="24"/>
          <w:szCs w:val="24"/>
        </w:rPr>
        <w:t>02 de julho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7D7D16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7B784A3C" w14:textId="77777777" w:rsidR="00B729DE" w:rsidRPr="00B729DE" w:rsidRDefault="00B729DE" w:rsidP="00B729DE">
      <w:pPr>
        <w:ind w:left="426" w:hanging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14507AE8" w:rsidR="00B729DE" w:rsidRDefault="00B729DE" w:rsidP="00AB470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Italo Lorandi, nº 500, Centro, Charqueada/SP, faz saber que se encontra aberto processo administrativo para </w:t>
      </w:r>
      <w:r w:rsidR="00AB470B" w:rsidRPr="00C37B93">
        <w:rPr>
          <w:rFonts w:ascii="Arial" w:hAnsi="Arial" w:cs="Arial"/>
          <w:sz w:val="24"/>
          <w:szCs w:val="24"/>
        </w:rPr>
        <w:t xml:space="preserve">a </w:t>
      </w:r>
      <w:r w:rsidR="007D7D16">
        <w:rPr>
          <w:rFonts w:ascii="Arial" w:hAnsi="Arial" w:cs="Arial"/>
          <w:sz w:val="24"/>
          <w:szCs w:val="24"/>
        </w:rPr>
        <w:t>contratação de serviço de filmagem</w:t>
      </w:r>
      <w:r w:rsidR="00473299">
        <w:rPr>
          <w:rFonts w:ascii="Arial" w:hAnsi="Arial" w:cs="Arial"/>
          <w:sz w:val="24"/>
          <w:szCs w:val="24"/>
        </w:rPr>
        <w:t>, conforme termo de referência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112B1A28" w14:textId="77777777" w:rsidR="007D7D16" w:rsidRDefault="007D7D16" w:rsidP="007D7D16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C37B93">
        <w:rPr>
          <w:rFonts w:ascii="Arial" w:hAnsi="Arial" w:cs="Arial"/>
          <w:sz w:val="24"/>
          <w:szCs w:val="24"/>
        </w:rPr>
        <w:t xml:space="preserve">Pretende essa Câmara </w:t>
      </w:r>
      <w:r>
        <w:rPr>
          <w:rFonts w:ascii="Arial" w:hAnsi="Arial" w:cs="Arial"/>
          <w:sz w:val="24"/>
          <w:szCs w:val="24"/>
        </w:rPr>
        <w:t>a contratação de empresa para gravação das oitivas do processo de cassação da vereadora Therezinha, que serão agendadas entre os dias 11 e 14 de julho, em horários a serem estipulados, totalizando um total de 20 horas.</w:t>
      </w:r>
    </w:p>
    <w:tbl>
      <w:tblPr>
        <w:tblW w:w="81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5656"/>
        <w:gridCol w:w="1703"/>
      </w:tblGrid>
      <w:tr w:rsidR="007D7D16" w14:paraId="0A3BD243" w14:textId="77777777" w:rsidTr="00B224AF">
        <w:trPr>
          <w:trHeight w:val="28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3D971F10" w14:textId="77777777" w:rsidR="007D7D16" w:rsidRDefault="007D7D16" w:rsidP="00B224AF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98F7AEF" w14:textId="77777777" w:rsidR="007D7D16" w:rsidRDefault="007D7D16" w:rsidP="00B224AF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406BFFA9" w14:textId="77777777" w:rsidR="007D7D16" w:rsidRDefault="007D7D16" w:rsidP="00B224AF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Qtde.</w:t>
            </w:r>
          </w:p>
        </w:tc>
      </w:tr>
      <w:tr w:rsidR="007D7D16" w14:paraId="04682AA6" w14:textId="77777777" w:rsidTr="00B224AF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FDFBFA" w14:textId="77777777" w:rsidR="007D7D16" w:rsidRDefault="007D7D16" w:rsidP="00B224AF">
            <w:pPr>
              <w:widowControl w:val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B88308" w14:textId="77777777" w:rsidR="007D7D16" w:rsidRDefault="007D7D16" w:rsidP="00B224AF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SERVIÇO DE FILMAGEM COM UMA CAMERA E GRAVAÇÃO EM MIDIA DIGITAL DAS OITIVAS DE TESTEMUNHAS/HORA 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87A240" w14:textId="77777777" w:rsidR="007D7D16" w:rsidRDefault="007D7D16" w:rsidP="00B224AF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</w:t>
            </w:r>
          </w:p>
        </w:tc>
      </w:tr>
    </w:tbl>
    <w:p w14:paraId="2DFA2E9F" w14:textId="56C15D01" w:rsidR="00D85381" w:rsidRDefault="00D85381" w:rsidP="00D85381"/>
    <w:p w14:paraId="76D2DACD" w14:textId="77777777" w:rsidR="0017679A" w:rsidRPr="00110692" w:rsidRDefault="0017679A" w:rsidP="0017679A">
      <w:pPr>
        <w:jc w:val="center"/>
        <w:rPr>
          <w:rFonts w:ascii="Arial" w:hAnsi="Arial" w:cs="Arial"/>
          <w:sz w:val="24"/>
          <w:szCs w:val="24"/>
        </w:rPr>
      </w:pPr>
    </w:p>
    <w:p w14:paraId="5C45A8D3" w14:textId="266A8572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050A6A03" w:rsidR="00B729DE" w:rsidRDefault="00F13922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</w:t>
      </w:r>
      <w:r w:rsidR="007D7D16">
        <w:rPr>
          <w:rFonts w:ascii="Arial" w:hAnsi="Arial" w:cs="Arial"/>
          <w:color w:val="000000"/>
          <w:sz w:val="24"/>
          <w:szCs w:val="24"/>
        </w:rPr>
        <w:t>serviços</w:t>
      </w:r>
      <w:r w:rsidR="0075080F">
        <w:rPr>
          <w:rFonts w:ascii="Arial" w:hAnsi="Arial" w:cs="Arial"/>
          <w:color w:val="000000"/>
          <w:sz w:val="24"/>
          <w:szCs w:val="24"/>
        </w:rPr>
        <w:t xml:space="preserve"> serão </w:t>
      </w:r>
      <w:r w:rsidR="007D7D16">
        <w:rPr>
          <w:rFonts w:ascii="Arial" w:hAnsi="Arial" w:cs="Arial"/>
          <w:color w:val="000000"/>
          <w:sz w:val="24"/>
          <w:szCs w:val="24"/>
        </w:rPr>
        <w:t>feitos</w:t>
      </w:r>
      <w:r w:rsidR="0075080F">
        <w:rPr>
          <w:rFonts w:ascii="Arial" w:hAnsi="Arial" w:cs="Arial"/>
          <w:color w:val="000000"/>
          <w:sz w:val="24"/>
          <w:szCs w:val="24"/>
        </w:rPr>
        <w:t xml:space="preserve"> no endereço da Câmara</w:t>
      </w:r>
      <w:r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7B40AB3F" w:rsidR="00B729DE" w:rsidRDefault="00473299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B729DE">
        <w:rPr>
          <w:rFonts w:ascii="Arial" w:hAnsi="Arial" w:cs="Arial"/>
          <w:color w:val="000000"/>
          <w:sz w:val="24"/>
          <w:szCs w:val="24"/>
        </w:rPr>
        <w:t xml:space="preserve"> vencedor apresentará nota fiscal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75080F">
        <w:rPr>
          <w:rFonts w:ascii="Arial" w:hAnsi="Arial" w:cs="Arial"/>
          <w:color w:val="000000"/>
          <w:sz w:val="24"/>
          <w:szCs w:val="24"/>
        </w:rPr>
        <w:t>após a entrega</w:t>
      </w:r>
      <w:r w:rsidR="00B729DE">
        <w:rPr>
          <w:rFonts w:ascii="Arial" w:hAnsi="Arial" w:cs="Arial"/>
          <w:color w:val="000000"/>
          <w:sz w:val="24"/>
          <w:szCs w:val="24"/>
        </w:rPr>
        <w:t>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56D431DF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5B0FD36" w14:textId="5FA09491" w:rsidR="00B729DE" w:rsidRDefault="00B729DE" w:rsidP="00B729DE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2E7062C8" w14:textId="29938E4F" w:rsidR="0017679A" w:rsidRPr="001372FE" w:rsidRDefault="0017679A" w:rsidP="001372FE">
      <w:pPr>
        <w:spacing w:after="160" w:line="256" w:lineRule="auto"/>
        <w:ind w:left="414"/>
        <w:jc w:val="both"/>
        <w:rPr>
          <w:rFonts w:ascii="Arial" w:hAnsi="Arial" w:cs="Arial"/>
          <w:color w:val="000000"/>
          <w:sz w:val="24"/>
          <w:szCs w:val="24"/>
        </w:rPr>
      </w:pPr>
    </w:p>
    <w:p w14:paraId="236240AE" w14:textId="77777777" w:rsidR="00F13922" w:rsidRDefault="00F13922" w:rsidP="00B729D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AC65E8" w14:textId="2970E4ED" w:rsidR="0017679A" w:rsidRPr="0017679A" w:rsidRDefault="00E531FE" w:rsidP="00E531FE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________</w:t>
      </w:r>
    </w:p>
    <w:sectPr w:rsidR="0017679A" w:rsidRPr="0017679A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>Avenida Ítalo Lorandi,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D2EE1"/>
    <w:rsid w:val="001372FE"/>
    <w:rsid w:val="00153D28"/>
    <w:rsid w:val="00157CA3"/>
    <w:rsid w:val="0017679A"/>
    <w:rsid w:val="001C61F0"/>
    <w:rsid w:val="002535B6"/>
    <w:rsid w:val="00317296"/>
    <w:rsid w:val="00337FDF"/>
    <w:rsid w:val="0034734C"/>
    <w:rsid w:val="00385FB7"/>
    <w:rsid w:val="003B7695"/>
    <w:rsid w:val="00473299"/>
    <w:rsid w:val="004D037E"/>
    <w:rsid w:val="004F0056"/>
    <w:rsid w:val="00500197"/>
    <w:rsid w:val="00503090"/>
    <w:rsid w:val="005108EE"/>
    <w:rsid w:val="00593360"/>
    <w:rsid w:val="005D48F5"/>
    <w:rsid w:val="005E3D75"/>
    <w:rsid w:val="006405FC"/>
    <w:rsid w:val="00681CAA"/>
    <w:rsid w:val="0069789B"/>
    <w:rsid w:val="006B4041"/>
    <w:rsid w:val="006D799F"/>
    <w:rsid w:val="0073715E"/>
    <w:rsid w:val="0075080F"/>
    <w:rsid w:val="0076155C"/>
    <w:rsid w:val="00767626"/>
    <w:rsid w:val="007D7D16"/>
    <w:rsid w:val="008150C7"/>
    <w:rsid w:val="00865A0B"/>
    <w:rsid w:val="0089588E"/>
    <w:rsid w:val="008A50A9"/>
    <w:rsid w:val="00972920"/>
    <w:rsid w:val="00A4299C"/>
    <w:rsid w:val="00AB470B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85381"/>
    <w:rsid w:val="00DE2D8A"/>
    <w:rsid w:val="00E531FE"/>
    <w:rsid w:val="00F03634"/>
    <w:rsid w:val="00F13922"/>
    <w:rsid w:val="00F70563"/>
    <w:rsid w:val="00F874B9"/>
    <w:rsid w:val="00FA5C9E"/>
    <w:rsid w:val="00FC3DAA"/>
    <w:rsid w:val="00FC76B7"/>
    <w:rsid w:val="00FE262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rpodotextoMsoNormal">
    <w:name w:val="Corpo do texto.MsoNormal"/>
    <w:basedOn w:val="Corpodetexto"/>
    <w:qFormat/>
    <w:rsid w:val="00473299"/>
    <w:pPr>
      <w:spacing w:after="140"/>
    </w:pPr>
    <w:rPr>
      <w:rFonts w:asciiTheme="minorHAnsi" w:eastAsiaTheme="minorHAnsi" w:hAnsiTheme="minorHAns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13</cp:revision>
  <cp:lastPrinted>2025-05-14T12:28:00Z</cp:lastPrinted>
  <dcterms:created xsi:type="dcterms:W3CDTF">2025-01-21T15:32:00Z</dcterms:created>
  <dcterms:modified xsi:type="dcterms:W3CDTF">2025-07-02T12:08:00Z</dcterms:modified>
  <dc:language>pt-BR</dc:language>
</cp:coreProperties>
</file>